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301F" w:rsidRPr="00C53BD3" w:rsidRDefault="00E2301F" w:rsidP="00E2301F">
      <w:pPr>
        <w:jc w:val="center"/>
        <w:rPr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1.</w:t>
      </w:r>
      <w:r w:rsidRPr="00384035">
        <w:rPr>
          <w:b/>
          <w:sz w:val="24"/>
          <w:szCs w:val="24"/>
          <w:lang w:val="kk-KZ"/>
        </w:rPr>
        <w:t xml:space="preserve">6. </w:t>
      </w:r>
      <w:r w:rsidRPr="00040F68">
        <w:rPr>
          <w:b/>
          <w:sz w:val="24"/>
          <w:szCs w:val="24"/>
          <w:lang w:val="kk-KZ"/>
        </w:rPr>
        <w:t>Ақшаның уақытша құны</w:t>
      </w:r>
    </w:p>
    <w:p w:rsidR="00E2301F" w:rsidRDefault="00E2301F" w:rsidP="00E2301F">
      <w:pPr>
        <w:widowControl w:val="0"/>
        <w:ind w:firstLine="709"/>
        <w:rPr>
          <w:i/>
          <w:sz w:val="24"/>
          <w:szCs w:val="24"/>
          <w:lang w:val="kk-KZ"/>
        </w:rPr>
      </w:pPr>
    </w:p>
    <w:p w:rsidR="00E2301F" w:rsidRPr="00384035" w:rsidRDefault="00E2301F" w:rsidP="00E2301F">
      <w:pPr>
        <w:widowControl w:val="0"/>
        <w:ind w:firstLine="709"/>
        <w:rPr>
          <w:i/>
          <w:sz w:val="24"/>
          <w:szCs w:val="24"/>
          <w:lang w:val="kk-KZ"/>
        </w:rPr>
      </w:pPr>
      <w:r w:rsidRPr="00384035">
        <w:rPr>
          <w:i/>
          <w:sz w:val="24"/>
          <w:szCs w:val="24"/>
          <w:lang w:val="kk-KZ"/>
        </w:rPr>
        <w:t>Сұрақтарға жауап беру.</w:t>
      </w:r>
    </w:p>
    <w:p w:rsidR="00E2301F" w:rsidRPr="00E2301F" w:rsidRDefault="00E2301F" w:rsidP="00E2301F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Ақша мен уақыттың байланысы неден көрінеді?</w:t>
      </w:r>
    </w:p>
    <w:p w:rsidR="00E2301F" w:rsidRPr="00E2301F" w:rsidRDefault="00E2301F" w:rsidP="00E2301F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Жай және күрделі пайыздар арасында айырмашылық бар ма?</w:t>
      </w:r>
    </w:p>
    <w:p w:rsidR="00E2301F" w:rsidRPr="00E2301F" w:rsidRDefault="00E2301F" w:rsidP="00E2301F">
      <w:pPr>
        <w:widowControl w:val="0"/>
        <w:numPr>
          <w:ilvl w:val="0"/>
          <w:numId w:val="1"/>
        </w:numPr>
        <w:tabs>
          <w:tab w:val="left" w:pos="993"/>
        </w:tabs>
        <w:ind w:left="0" w:firstLine="709"/>
        <w:jc w:val="both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Ағымдық (дисконтталған) құн қай формула бойынша анықталады?</w:t>
      </w:r>
    </w:p>
    <w:p w:rsidR="00E2301F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</w:p>
    <w:p w:rsidR="00E2301F" w:rsidRPr="00E2301F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  <w:r w:rsidRPr="00E2301F">
        <w:rPr>
          <w:b/>
          <w:sz w:val="24"/>
          <w:szCs w:val="24"/>
          <w:lang w:val="kk-KZ"/>
        </w:rPr>
        <w:t xml:space="preserve">Есеп №1 </w:t>
      </w:r>
    </w:p>
    <w:p w:rsidR="00E2301F" w:rsidRPr="00E2301F" w:rsidRDefault="00E2301F" w:rsidP="00E2301F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 xml:space="preserve">Келесі түрмен анықталатын төлемдердің ағымының ағымдық құнын анықтаңыз? 1 жыл - түсімдер 500000, 2 жыл – түсімдер 200000, 3 жыл 400000 тг. сомасында төлем болды және келесіде 7 жыл көлемінде 500000 тг. дейін түсім болды. Дисконт ставкасының пайызы жылдық 6 %. </w:t>
      </w:r>
    </w:p>
    <w:p w:rsidR="00E2301F" w:rsidRPr="00E2301F" w:rsidRDefault="00E2301F" w:rsidP="00E2301F">
      <w:pPr>
        <w:widowControl w:val="0"/>
        <w:ind w:firstLine="709"/>
        <w:jc w:val="both"/>
        <w:rPr>
          <w:sz w:val="24"/>
          <w:szCs w:val="24"/>
          <w:lang w:val="kk-KZ"/>
        </w:rPr>
      </w:pPr>
      <w:r w:rsidRPr="00E2301F">
        <w:rPr>
          <w:i/>
          <w:sz w:val="24"/>
          <w:szCs w:val="24"/>
          <w:lang w:val="kk-KZ"/>
        </w:rPr>
        <w:t>Әдістемелік нұсқау</w:t>
      </w:r>
      <w:r w:rsidRPr="00E2301F">
        <w:rPr>
          <w:sz w:val="24"/>
          <w:szCs w:val="24"/>
          <w:lang w:val="kk-KZ"/>
        </w:rPr>
        <w:t xml:space="preserve">: берілген жағдайдағы соңғы 7 жыл көлеміндегі төлемдер ағымы тұрақты аннуитеттерді қалыптастырады. Бірақ бұл 4 жыл басына ағымдық құн болатынын ұмытпау қажет. </w:t>
      </w:r>
    </w:p>
    <w:p w:rsid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</w:p>
    <w:p w:rsidR="00E2301F" w:rsidRPr="00A15E84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№2</w:t>
      </w:r>
    </w:p>
    <w:p w:rsidR="00E2301F" w:rsidRPr="00A15E84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  <w:r w:rsidRPr="00A15E84">
        <w:rPr>
          <w:sz w:val="24"/>
          <w:szCs w:val="24"/>
          <w:lang w:val="kk-KZ"/>
        </w:rPr>
        <w:t>10000 тг көлеміндегі 10%-бен инвестициялар келесі уақыт мерзімі өткеннен кейін қанша сома жинақталады.</w:t>
      </w:r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а) 5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б) 7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 xml:space="preserve">в) 15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</w:p>
    <w:p w:rsidR="00E2301F" w:rsidRPr="00A15E84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№3</w:t>
      </w:r>
      <w:r w:rsidRPr="00A15E84">
        <w:rPr>
          <w:b/>
          <w:sz w:val="24"/>
          <w:szCs w:val="24"/>
          <w:lang w:val="kk-KZ"/>
        </w:rPr>
        <w:t xml:space="preserve"> </w:t>
      </w:r>
    </w:p>
    <w:p w:rsidR="00E2301F" w:rsidRPr="00A15E84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A15E84">
        <w:rPr>
          <w:sz w:val="24"/>
          <w:szCs w:val="24"/>
          <w:lang w:val="kk-KZ"/>
        </w:rPr>
        <w:t>Келесі жылдан кейін 80000 теңгенің ағымдық құнын анықтаңдар:</w:t>
      </w:r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>а) 12 %-</w:t>
      </w:r>
      <w:proofErr w:type="spellStart"/>
      <w:r w:rsidRPr="00A566DA">
        <w:rPr>
          <w:sz w:val="24"/>
          <w:szCs w:val="24"/>
        </w:rPr>
        <w:t>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ставкамен</w:t>
      </w:r>
      <w:proofErr w:type="spellEnd"/>
      <w:r w:rsidRPr="00A566DA">
        <w:rPr>
          <w:sz w:val="24"/>
          <w:szCs w:val="24"/>
        </w:rPr>
        <w:t xml:space="preserve"> 10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>б) 15%-</w:t>
      </w:r>
      <w:proofErr w:type="spellStart"/>
      <w:r w:rsidRPr="00A566DA">
        <w:rPr>
          <w:sz w:val="24"/>
          <w:szCs w:val="24"/>
        </w:rPr>
        <w:t>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ставкамен</w:t>
      </w:r>
      <w:proofErr w:type="spellEnd"/>
      <w:r w:rsidRPr="00A566DA">
        <w:rPr>
          <w:sz w:val="24"/>
          <w:szCs w:val="24"/>
        </w:rPr>
        <w:t xml:space="preserve"> 20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Pr="00A566DA" w:rsidRDefault="00E2301F" w:rsidP="00E2301F">
      <w:pPr>
        <w:widowControl w:val="0"/>
        <w:ind w:firstLine="709"/>
        <w:rPr>
          <w:sz w:val="24"/>
          <w:szCs w:val="24"/>
        </w:rPr>
      </w:pPr>
      <w:r w:rsidRPr="00A566DA">
        <w:rPr>
          <w:sz w:val="24"/>
          <w:szCs w:val="24"/>
        </w:rPr>
        <w:t>в)  8%-</w:t>
      </w:r>
      <w:proofErr w:type="spellStart"/>
      <w:r w:rsidRPr="00A566DA">
        <w:rPr>
          <w:sz w:val="24"/>
          <w:szCs w:val="24"/>
        </w:rPr>
        <w:t>дық</w:t>
      </w:r>
      <w:proofErr w:type="spellEnd"/>
      <w:r w:rsidRPr="00A566DA">
        <w:rPr>
          <w:sz w:val="24"/>
          <w:szCs w:val="24"/>
        </w:rPr>
        <w:t xml:space="preserve"> </w:t>
      </w:r>
      <w:proofErr w:type="spellStart"/>
      <w:r w:rsidRPr="00A566DA">
        <w:rPr>
          <w:sz w:val="24"/>
          <w:szCs w:val="24"/>
        </w:rPr>
        <w:t>ставкамен</w:t>
      </w:r>
      <w:proofErr w:type="spellEnd"/>
      <w:r w:rsidRPr="00A566DA">
        <w:rPr>
          <w:sz w:val="24"/>
          <w:szCs w:val="24"/>
        </w:rPr>
        <w:t xml:space="preserve"> 30 </w:t>
      </w:r>
      <w:proofErr w:type="spellStart"/>
      <w:r w:rsidRPr="00A566DA">
        <w:rPr>
          <w:sz w:val="24"/>
          <w:szCs w:val="24"/>
        </w:rPr>
        <w:t>жыл</w:t>
      </w:r>
      <w:proofErr w:type="spellEnd"/>
    </w:p>
    <w:p w:rsidR="00E2301F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</w:p>
    <w:p w:rsidR="00E2301F" w:rsidRPr="00A15E84" w:rsidRDefault="00E2301F" w:rsidP="00E2301F">
      <w:pPr>
        <w:widowControl w:val="0"/>
        <w:ind w:firstLine="709"/>
        <w:rPr>
          <w:b/>
          <w:sz w:val="24"/>
          <w:szCs w:val="24"/>
          <w:lang w:val="kk-KZ"/>
        </w:rPr>
      </w:pPr>
      <w:r>
        <w:rPr>
          <w:b/>
          <w:sz w:val="24"/>
          <w:szCs w:val="24"/>
          <w:lang w:val="kk-KZ"/>
        </w:rPr>
        <w:t>Есеп №4</w:t>
      </w:r>
      <w:r w:rsidRPr="00A15E84">
        <w:rPr>
          <w:b/>
          <w:sz w:val="24"/>
          <w:szCs w:val="24"/>
          <w:lang w:val="kk-KZ"/>
        </w:rPr>
        <w:t xml:space="preserve"> </w:t>
      </w:r>
    </w:p>
    <w:p w:rsidR="00E2301F" w:rsidRPr="00A15E84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A15E84">
        <w:rPr>
          <w:sz w:val="24"/>
          <w:szCs w:val="24"/>
          <w:lang w:val="kk-KZ"/>
        </w:rPr>
        <w:t>Жал келісімі шарты бойынша жыл сайынғы жал төлемі мына төлемде болуы керек: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а) 6000 тг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б) 8000 тг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в) 10000 тг 7 жыл көлемінде қарастырылған пайыздық ставка: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а) 12%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б) 15%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 xml:space="preserve">в) 17% құрады. 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sz w:val="24"/>
          <w:szCs w:val="24"/>
          <w:lang w:val="kk-KZ"/>
        </w:rPr>
        <w:t>Ағымдық жалдың төлемдер құны қандай?</w:t>
      </w:r>
    </w:p>
    <w:p w:rsidR="00E2301F" w:rsidRPr="00E2301F" w:rsidRDefault="00E2301F" w:rsidP="00E2301F">
      <w:pPr>
        <w:widowControl w:val="0"/>
        <w:ind w:firstLine="709"/>
        <w:rPr>
          <w:sz w:val="24"/>
          <w:szCs w:val="24"/>
          <w:lang w:val="kk-KZ"/>
        </w:rPr>
      </w:pPr>
      <w:r w:rsidRPr="00E2301F">
        <w:rPr>
          <w:i/>
          <w:sz w:val="24"/>
          <w:szCs w:val="24"/>
          <w:lang w:val="kk-KZ"/>
        </w:rPr>
        <w:t xml:space="preserve">Әдістемелік нұсқаулар: </w:t>
      </w:r>
      <w:r w:rsidRPr="00E2301F">
        <w:rPr>
          <w:sz w:val="24"/>
          <w:szCs w:val="24"/>
          <w:lang w:val="kk-KZ"/>
        </w:rPr>
        <w:t>Ақшаның уақытша құнын анықтағанда ақшалар мен уақыт арасындағы байланысты ескеру керек және С-</w:t>
      </w:r>
      <w:r>
        <w:rPr>
          <w:sz w:val="24"/>
          <w:szCs w:val="24"/>
          <w:lang w:val="kk-KZ"/>
        </w:rPr>
        <w:t>1</w:t>
      </w:r>
      <w:r w:rsidRPr="00E2301F">
        <w:rPr>
          <w:sz w:val="24"/>
          <w:szCs w:val="24"/>
          <w:lang w:val="kk-KZ"/>
        </w:rPr>
        <w:t>, С-2, С-3 кестелерін қолдану.</w:t>
      </w:r>
    </w:p>
    <w:p w:rsidR="007D2FFD" w:rsidRPr="00E2301F" w:rsidRDefault="00E2301F">
      <w:pPr>
        <w:rPr>
          <w:lang w:val="kk-KZ"/>
        </w:rPr>
      </w:pPr>
      <w:bookmarkStart w:id="0" w:name="_GoBack"/>
      <w:bookmarkEnd w:id="0"/>
    </w:p>
    <w:sectPr w:rsidR="007D2FFD" w:rsidRPr="00E230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A0B8D"/>
    <w:multiLevelType w:val="hybridMultilevel"/>
    <w:tmpl w:val="25BAA9E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301F"/>
    <w:rsid w:val="002E3830"/>
    <w:rsid w:val="00395F44"/>
    <w:rsid w:val="00E230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0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301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199</Words>
  <Characters>1139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2018-09-27T10:26:00Z</dcterms:created>
  <dcterms:modified xsi:type="dcterms:W3CDTF">2018-09-27T10:26:00Z</dcterms:modified>
</cp:coreProperties>
</file>